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FB24" w14:textId="77777777" w:rsidR="00040BB8" w:rsidRDefault="00040BB8">
      <w:r>
        <w:rPr>
          <w:noProof/>
        </w:rPr>
        <w:drawing>
          <wp:inline distT="0" distB="0" distL="0" distR="0" wp14:anchorId="079CF88A" wp14:editId="1FAF317E">
            <wp:extent cx="1176951" cy="560565"/>
            <wp:effectExtent l="0" t="0" r="4445" b="0"/>
            <wp:docPr id="2128368745" name="Bilde 1" descr="Et bilde som inneholder tekst, Font, logo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68745" name="Bilde 1" descr="Et bilde som inneholder tekst, Font, logo, Elektrisk blå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389" cy="56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F1AD870" wp14:editId="342B0446">
                <wp:extent cx="307975" cy="307975"/>
                <wp:effectExtent l="0" t="0" r="0" b="0"/>
                <wp:docPr id="110401354" name="Rektangel 3" descr="Klatreverket Kristians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CFF3D7" id="Rektangel 3" o:spid="_x0000_s1026" alt="Klatreverket Kristiansand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3760B59D" w14:textId="67367B5D" w:rsidR="0074655E" w:rsidRPr="00687840" w:rsidRDefault="00040BB8">
      <w:pPr>
        <w:rPr>
          <w:b/>
          <w:bCs/>
        </w:rPr>
      </w:pPr>
      <w:r w:rsidRPr="00687840">
        <w:rPr>
          <w:b/>
          <w:bCs/>
        </w:rPr>
        <w:t>Ungdomssamling 26-27 april 2025</w:t>
      </w:r>
      <w:r w:rsidR="00687840" w:rsidRPr="00687840">
        <w:rPr>
          <w:b/>
          <w:bCs/>
        </w:rPr>
        <w:t xml:space="preserve"> </w:t>
      </w:r>
    </w:p>
    <w:p w14:paraId="5189737B" w14:textId="53951D09" w:rsidR="00F40A2F" w:rsidRDefault="00F40A2F">
      <w:r>
        <w:t>Initiativtaker er CKK, i samarbeid med Klatreverket Kristiansand</w:t>
      </w:r>
    </w:p>
    <w:p w14:paraId="50910AB2" w14:textId="314C717B" w:rsidR="00040BB8" w:rsidRPr="00F5273F" w:rsidRDefault="00040BB8">
      <w:pPr>
        <w:rPr>
          <w:b/>
          <w:bCs/>
          <w:i/>
          <w:iCs/>
          <w:sz w:val="20"/>
          <w:szCs w:val="20"/>
        </w:rPr>
      </w:pPr>
      <w:r w:rsidRPr="00F5273F">
        <w:rPr>
          <w:b/>
          <w:bCs/>
          <w:i/>
          <w:iCs/>
          <w:sz w:val="20"/>
          <w:szCs w:val="20"/>
          <w:u w:val="single"/>
        </w:rPr>
        <w:t>Sportslig målsetting</w:t>
      </w:r>
      <w:r w:rsidRPr="00F5273F">
        <w:rPr>
          <w:b/>
          <w:bCs/>
          <w:i/>
          <w:iCs/>
          <w:sz w:val="20"/>
          <w:szCs w:val="20"/>
        </w:rPr>
        <w:t xml:space="preserve">: Økte klatreferdigheter for målgruppen 13-19 år, </w:t>
      </w:r>
      <w:r w:rsidR="00F40A2F" w:rsidRPr="00F5273F">
        <w:rPr>
          <w:b/>
          <w:bCs/>
          <w:i/>
          <w:iCs/>
          <w:sz w:val="20"/>
          <w:szCs w:val="20"/>
        </w:rPr>
        <w:t xml:space="preserve">og være et </w:t>
      </w:r>
      <w:r w:rsidRPr="00F5273F">
        <w:rPr>
          <w:b/>
          <w:bCs/>
          <w:i/>
          <w:iCs/>
          <w:sz w:val="20"/>
          <w:szCs w:val="20"/>
        </w:rPr>
        <w:t>sosialt samlingspunkt for klatreklubbe</w:t>
      </w:r>
      <w:r w:rsidR="007503EE">
        <w:rPr>
          <w:b/>
          <w:bCs/>
          <w:i/>
          <w:iCs/>
          <w:sz w:val="20"/>
          <w:szCs w:val="20"/>
        </w:rPr>
        <w:t>r</w:t>
      </w:r>
      <w:r w:rsidRPr="00F5273F">
        <w:rPr>
          <w:b/>
          <w:bCs/>
          <w:i/>
          <w:iCs/>
          <w:sz w:val="20"/>
          <w:szCs w:val="20"/>
        </w:rPr>
        <w:t xml:space="preserve"> på Sørlandet.</w:t>
      </w:r>
      <w:r w:rsidR="003E403B" w:rsidRPr="00F5273F">
        <w:rPr>
          <w:b/>
          <w:bCs/>
          <w:i/>
          <w:iCs/>
          <w:sz w:val="20"/>
          <w:szCs w:val="20"/>
        </w:rPr>
        <w:t xml:space="preserve"> Videre er målet at samlingen skal bidra til økt rekruttering og oppslutning om klatresporten. </w:t>
      </w:r>
      <w:r w:rsidR="00F40A2F" w:rsidRPr="00F5273F">
        <w:rPr>
          <w:b/>
          <w:bCs/>
          <w:i/>
          <w:iCs/>
          <w:sz w:val="20"/>
          <w:szCs w:val="20"/>
        </w:rPr>
        <w:t xml:space="preserve"> Samlingen innlemmes som del av Sørlandscupen. </w:t>
      </w:r>
    </w:p>
    <w:p w14:paraId="0DE173BC" w14:textId="77777777" w:rsidR="007503EE" w:rsidRDefault="007503EE">
      <w:pPr>
        <w:rPr>
          <w:b/>
          <w:bCs/>
        </w:rPr>
      </w:pPr>
    </w:p>
    <w:p w14:paraId="03024508" w14:textId="53A8CD86" w:rsidR="00F40A2F" w:rsidRDefault="00F40A2F">
      <w:pPr>
        <w:rPr>
          <w:b/>
          <w:bCs/>
        </w:rPr>
      </w:pPr>
      <w:r w:rsidRPr="00F40A2F">
        <w:rPr>
          <w:b/>
          <w:bCs/>
        </w:rPr>
        <w:t>Tentativt innhold for samlingen</w:t>
      </w:r>
    </w:p>
    <w:p w14:paraId="71A2AD10" w14:textId="6C093302" w:rsidR="00635515" w:rsidRPr="00635515" w:rsidRDefault="00635515" w:rsidP="00635515">
      <w:pPr>
        <w:pStyle w:val="ListParagraph"/>
        <w:numPr>
          <w:ilvl w:val="0"/>
          <w:numId w:val="1"/>
        </w:numPr>
      </w:pPr>
      <w:r w:rsidRPr="00635515">
        <w:t xml:space="preserve">Maks antall plasser er 60 deltakere. </w:t>
      </w:r>
      <w:r w:rsidR="00550FED">
        <w:t>Første mann til mølla.</w:t>
      </w:r>
    </w:p>
    <w:p w14:paraId="19274ED1" w14:textId="3784755C" w:rsidR="00040BB8" w:rsidRDefault="00040BB8" w:rsidP="00040BB8">
      <w:pPr>
        <w:pStyle w:val="ListParagraph"/>
        <w:numPr>
          <w:ilvl w:val="0"/>
          <w:numId w:val="1"/>
        </w:numPr>
      </w:pPr>
      <w:r>
        <w:t>Oppmøte kl. 0930 lørdag 26.04</w:t>
      </w:r>
      <w:r w:rsidR="0097162F">
        <w:t xml:space="preserve"> på Klatreverket</w:t>
      </w:r>
      <w:r w:rsidR="00F5273F">
        <w:t xml:space="preserve"> for deltakere til workshop. Andre deltakere kan møte opp innen kl.12 på Klatreverket, men kan komme tidligere. Utstyr kan lånes til inneklatring på Verket. Uteklatr</w:t>
      </w:r>
      <w:r w:rsidR="00550FED">
        <w:t>ere</w:t>
      </w:r>
      <w:r w:rsidR="00F5273F">
        <w:t xml:space="preserve"> kan låne utstyr av CKK.  </w:t>
      </w:r>
    </w:p>
    <w:p w14:paraId="6DEFB329" w14:textId="36F74175" w:rsidR="00635515" w:rsidRDefault="00635515" w:rsidP="00635515">
      <w:pPr>
        <w:pStyle w:val="ListParagraph"/>
        <w:numPr>
          <w:ilvl w:val="0"/>
          <w:numId w:val="1"/>
        </w:numPr>
      </w:pPr>
      <w:r>
        <w:t>Avslutning kl.17 søndag for deltakere som er på uteklatring. Andre deltakere må rydde ut tingene sine innen kl. 16 fra yogarom.</w:t>
      </w:r>
    </w:p>
    <w:p w14:paraId="6ECE26AA" w14:textId="067F75E7" w:rsidR="00550FED" w:rsidRDefault="00550FED" w:rsidP="00635515">
      <w:pPr>
        <w:pStyle w:val="ListParagraph"/>
        <w:numPr>
          <w:ilvl w:val="0"/>
          <w:numId w:val="1"/>
        </w:numPr>
      </w:pPr>
      <w:r>
        <w:t xml:space="preserve">Sørlandet Klatresenter kan besøkes når man vil, men det er satt opp to tidspunkter dersom man ønsker å ha følge med en instruktør fra CKK. </w:t>
      </w:r>
    </w:p>
    <w:p w14:paraId="14075962" w14:textId="44AFB6A8" w:rsidR="00040BB8" w:rsidRDefault="00040BB8" w:rsidP="00040BB8">
      <w:pPr>
        <w:pStyle w:val="ListParagraph"/>
        <w:numPr>
          <w:ilvl w:val="0"/>
          <w:numId w:val="1"/>
        </w:numPr>
      </w:pPr>
      <w:r>
        <w:t xml:space="preserve">Utdeling av </w:t>
      </w:r>
      <w:r w:rsidR="00550FED">
        <w:t>lunsj</w:t>
      </w:r>
      <w:r>
        <w:t>mat (matposer med bagett, drikke, frukt)</w:t>
      </w:r>
      <w:r w:rsidR="00635515" w:rsidRPr="00635515">
        <w:rPr>
          <w:i/>
          <w:iCs/>
          <w:color w:val="FF0000"/>
        </w:rPr>
        <w:t xml:space="preserve"> Gi beskjed ved allergi</w:t>
      </w:r>
    </w:p>
    <w:p w14:paraId="3A5CA02B" w14:textId="3A1525F1" w:rsidR="00635515" w:rsidRDefault="00635515" w:rsidP="00635515">
      <w:pPr>
        <w:pStyle w:val="ListParagraph"/>
        <w:numPr>
          <w:ilvl w:val="0"/>
          <w:numId w:val="1"/>
        </w:numPr>
      </w:pPr>
      <w:r>
        <w:t xml:space="preserve">Egen kiosk er på Klatreverket mellom kl. 11-16 på lørdag. </w:t>
      </w:r>
    </w:p>
    <w:p w14:paraId="78FCB394" w14:textId="3BCD22DF" w:rsidR="00040BB8" w:rsidRDefault="00040BB8" w:rsidP="00040BB8">
      <w:pPr>
        <w:pStyle w:val="ListParagraph"/>
        <w:numPr>
          <w:ilvl w:val="0"/>
          <w:numId w:val="1"/>
        </w:numPr>
      </w:pPr>
      <w:r>
        <w:t>Felles måltid med pizza</w:t>
      </w:r>
      <w:r w:rsidR="00B65EC2">
        <w:t xml:space="preserve"> lørdag</w:t>
      </w:r>
      <w:r>
        <w:t xml:space="preserve"> kl</w:t>
      </w:r>
      <w:r w:rsidR="00CA537E">
        <w:t>.</w:t>
      </w:r>
      <w:r>
        <w:t xml:space="preserve"> 18 på Klatreverket</w:t>
      </w:r>
      <w:r w:rsidR="00CA537E" w:rsidRPr="00635515">
        <w:rPr>
          <w:i/>
          <w:iCs/>
        </w:rPr>
        <w:t xml:space="preserve">. </w:t>
      </w:r>
      <w:r w:rsidR="00CA537E" w:rsidRPr="00635515">
        <w:rPr>
          <w:i/>
          <w:iCs/>
          <w:color w:val="FF0000"/>
        </w:rPr>
        <w:t>Gi beskjed ved allergi</w:t>
      </w:r>
    </w:p>
    <w:p w14:paraId="118230B3" w14:textId="58D9DC48" w:rsidR="00040BB8" w:rsidRDefault="00040BB8" w:rsidP="00040BB8">
      <w:pPr>
        <w:pStyle w:val="ListParagraph"/>
        <w:numPr>
          <w:ilvl w:val="0"/>
          <w:numId w:val="1"/>
        </w:numPr>
      </w:pPr>
      <w:r>
        <w:t>Fri buldring/klatring frem til kl</w:t>
      </w:r>
      <w:r w:rsidR="00CA537E">
        <w:t>.</w:t>
      </w:r>
      <w:r>
        <w:t xml:space="preserve"> 21, med </w:t>
      </w:r>
      <w:r w:rsidR="00CA537E">
        <w:t>DJ</w:t>
      </w:r>
      <w:r>
        <w:t xml:space="preserve"> på </w:t>
      </w:r>
      <w:r w:rsidR="00687840">
        <w:t>lørdags</w:t>
      </w:r>
      <w:r>
        <w:t>kvelden, «klatredisco».</w:t>
      </w:r>
    </w:p>
    <w:p w14:paraId="4A930749" w14:textId="2D2DA55E" w:rsidR="00040BB8" w:rsidRDefault="00040BB8" w:rsidP="00040BB8">
      <w:pPr>
        <w:pStyle w:val="ListParagraph"/>
        <w:numPr>
          <w:ilvl w:val="0"/>
          <w:numId w:val="1"/>
        </w:numPr>
      </w:pPr>
      <w:r>
        <w:t xml:space="preserve">Overnatting for langreisende tilbys </w:t>
      </w:r>
      <w:r w:rsidR="00B65EC2">
        <w:t xml:space="preserve">i </w:t>
      </w:r>
      <w:r>
        <w:t xml:space="preserve">nærliggende barnehage. Voksne fra klubben må overnatte. </w:t>
      </w:r>
      <w:r w:rsidR="00CA537E">
        <w:t>Begrenset med plasser!</w:t>
      </w:r>
    </w:p>
    <w:p w14:paraId="129009C2" w14:textId="4C0FF1AD" w:rsidR="00040BB8" w:rsidRDefault="00687840" w:rsidP="00530B6A">
      <w:pPr>
        <w:pStyle w:val="ListParagraph"/>
        <w:numPr>
          <w:ilvl w:val="0"/>
          <w:numId w:val="1"/>
        </w:numPr>
      </w:pPr>
      <w:r>
        <w:t xml:space="preserve">Deltakere fra klubben stiller med minimum en veileder </w:t>
      </w:r>
      <w:r w:rsidR="00550FED">
        <w:t>eller i</w:t>
      </w:r>
      <w:r>
        <w:t>nstruktør) fra sin klubb</w:t>
      </w:r>
      <w:r w:rsidR="00CA537E">
        <w:t>,</w:t>
      </w:r>
    </w:p>
    <w:p w14:paraId="74FC4ECE" w14:textId="77777777" w:rsidR="00550FED" w:rsidRDefault="00040BB8" w:rsidP="00550FED">
      <w:pPr>
        <w:pStyle w:val="ListParagraph"/>
        <w:numPr>
          <w:ilvl w:val="0"/>
          <w:numId w:val="1"/>
        </w:numPr>
      </w:pPr>
      <w:r>
        <w:t>2</w:t>
      </w:r>
      <w:r w:rsidR="00B65EC2">
        <w:t>.</w:t>
      </w:r>
      <w:r>
        <w:t xml:space="preserve"> etasje på Klatreverket er satt av til workshop. Ruter blir skrudd i forkant av instruktører. </w:t>
      </w:r>
      <w:r w:rsidR="00530B6A">
        <w:t>Uteklatring er på Odderøya</w:t>
      </w:r>
      <w:r w:rsidR="0097162F">
        <w:t xml:space="preserve"> (værforbehold).</w:t>
      </w:r>
      <w:r w:rsidR="00CA537E">
        <w:t xml:space="preserve"> Deltakere på uteklatring må minimum inneha topptaukort. </w:t>
      </w:r>
      <w:r w:rsidR="00550FED">
        <w:t xml:space="preserve">Uteklatring er i grei avstand fra Klatreverket. Deltakere må selv komme seg dit. Det er mulig å gå til Odderøya. Vi hjelper med å finne veien. </w:t>
      </w:r>
    </w:p>
    <w:p w14:paraId="36BA018A" w14:textId="0E6822E9" w:rsidR="00040BB8" w:rsidRDefault="0097162F" w:rsidP="00040BB8">
      <w:pPr>
        <w:pStyle w:val="ListParagraph"/>
        <w:numPr>
          <w:ilvl w:val="0"/>
          <w:numId w:val="1"/>
        </w:numPr>
      </w:pPr>
      <w:r>
        <w:t xml:space="preserve">  Yoga</w:t>
      </w:r>
      <w:r w:rsidR="00CA537E">
        <w:t xml:space="preserve"> og mobilitet</w:t>
      </w:r>
      <w:r>
        <w:t xml:space="preserve"> med styrketrening er på yogarom på Klatreverket. </w:t>
      </w:r>
    </w:p>
    <w:p w14:paraId="7263DE78" w14:textId="77777777" w:rsidR="00F5273F" w:rsidRDefault="00F5273F" w:rsidP="00CA537E">
      <w:pPr>
        <w:rPr>
          <w:b/>
          <w:bCs/>
        </w:rPr>
      </w:pPr>
    </w:p>
    <w:p w14:paraId="16691379" w14:textId="11011A8A" w:rsidR="00CA537E" w:rsidRPr="00F5273F" w:rsidRDefault="00CA537E" w:rsidP="00CA537E">
      <w:pPr>
        <w:rPr>
          <w:b/>
          <w:bCs/>
          <w:color w:val="FF0000"/>
        </w:rPr>
      </w:pPr>
      <w:r w:rsidRPr="00F5273F">
        <w:rPr>
          <w:b/>
          <w:bCs/>
          <w:color w:val="FF0000"/>
        </w:rPr>
        <w:t xml:space="preserve">Det forventes normal god oppførsel av deltakere, og at deltakere kan opptre forsvarlig på klatresenteret. Det er totalforbud mot rusmidler, og ved bruk vil dette føre til utestengelse. </w:t>
      </w:r>
    </w:p>
    <w:p w14:paraId="5D151040" w14:textId="77777777" w:rsidR="007503EE" w:rsidRDefault="00635515" w:rsidP="00E15E94">
      <w:pPr>
        <w:rPr>
          <w:b/>
          <w:bCs/>
        </w:rPr>
      </w:pPr>
      <w:r>
        <w:rPr>
          <w:b/>
          <w:bCs/>
        </w:rPr>
        <w:t xml:space="preserve">Kontaktperson er Heidi Tveito. </w:t>
      </w:r>
    </w:p>
    <w:p w14:paraId="446DEBD6" w14:textId="544E5B65" w:rsidR="00F5273F" w:rsidRDefault="00635515" w:rsidP="00E15E94">
      <w:pPr>
        <w:rPr>
          <w:b/>
          <w:bCs/>
        </w:rPr>
      </w:pPr>
      <w:r w:rsidRPr="00635515">
        <w:rPr>
          <w:b/>
          <w:bCs/>
        </w:rPr>
        <w:t xml:space="preserve">Mailadresse </w:t>
      </w:r>
      <w:hyperlink r:id="rId6" w:history="1">
        <w:r w:rsidRPr="00635515">
          <w:rPr>
            <w:rStyle w:val="Hyperlink"/>
            <w:b/>
            <w:bCs/>
          </w:rPr>
          <w:t>Heidima1984@gmail.com</w:t>
        </w:r>
      </w:hyperlink>
      <w:r w:rsidRPr="00635515">
        <w:rPr>
          <w:b/>
          <w:bCs/>
        </w:rPr>
        <w:t xml:space="preserve">. </w:t>
      </w:r>
    </w:p>
    <w:p w14:paraId="256B8CFD" w14:textId="4020C68D" w:rsidR="00F5273F" w:rsidRDefault="00635515" w:rsidP="00E15E94">
      <w:pPr>
        <w:rPr>
          <w:b/>
          <w:bCs/>
        </w:rPr>
      </w:pPr>
      <w:r w:rsidRPr="00635515">
        <w:rPr>
          <w:b/>
          <w:bCs/>
        </w:rPr>
        <w:t>Telefon nr.</w:t>
      </w:r>
      <w:r>
        <w:rPr>
          <w:b/>
          <w:bCs/>
        </w:rPr>
        <w:t xml:space="preserve"> er 90105046</w:t>
      </w:r>
    </w:p>
    <w:p w14:paraId="0989766E" w14:textId="77777777" w:rsidR="007503EE" w:rsidRDefault="007503EE" w:rsidP="00E15E94">
      <w:pPr>
        <w:rPr>
          <w:b/>
          <w:bCs/>
        </w:rPr>
      </w:pPr>
    </w:p>
    <w:p w14:paraId="4D418D69" w14:textId="77777777" w:rsidR="007503EE" w:rsidRDefault="007503EE" w:rsidP="00E15E94">
      <w:pPr>
        <w:rPr>
          <w:b/>
          <w:bCs/>
        </w:rPr>
      </w:pPr>
    </w:p>
    <w:p w14:paraId="0706AD9F" w14:textId="77777777" w:rsidR="00550FED" w:rsidRDefault="00550FED" w:rsidP="00E15E94">
      <w:pPr>
        <w:rPr>
          <w:b/>
          <w:bCs/>
          <w:sz w:val="28"/>
          <w:szCs w:val="28"/>
        </w:rPr>
      </w:pPr>
    </w:p>
    <w:p w14:paraId="42FA8F3B" w14:textId="1AB75A0F" w:rsidR="00E15E94" w:rsidRPr="007503EE" w:rsidRDefault="00530B6A" w:rsidP="00E15E94">
      <w:pPr>
        <w:rPr>
          <w:b/>
          <w:bCs/>
          <w:sz w:val="28"/>
          <w:szCs w:val="28"/>
        </w:rPr>
      </w:pPr>
      <w:r w:rsidRPr="007503EE">
        <w:rPr>
          <w:b/>
          <w:bCs/>
          <w:sz w:val="28"/>
          <w:szCs w:val="28"/>
        </w:rPr>
        <w:lastRenderedPageBreak/>
        <w:t>T</w:t>
      </w:r>
      <w:r w:rsidR="00E15E94" w:rsidRPr="007503EE">
        <w:rPr>
          <w:b/>
          <w:bCs/>
          <w:sz w:val="28"/>
          <w:szCs w:val="28"/>
        </w:rPr>
        <w:t>entativt opplegg med instruktører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489"/>
        <w:gridCol w:w="2410"/>
        <w:gridCol w:w="1837"/>
      </w:tblGrid>
      <w:tr w:rsidR="00687840" w:rsidRPr="00841A55" w14:paraId="637FC163" w14:textId="77777777" w:rsidTr="00CA537E">
        <w:tc>
          <w:tcPr>
            <w:tcW w:w="2326" w:type="dxa"/>
          </w:tcPr>
          <w:p w14:paraId="574DDD5E" w14:textId="1A777D8C" w:rsidR="00687840" w:rsidRPr="00841A55" w:rsidRDefault="00687840" w:rsidP="00611E09">
            <w:pPr>
              <w:rPr>
                <w:b/>
                <w:bCs/>
                <w:sz w:val="24"/>
                <w:szCs w:val="24"/>
              </w:rPr>
            </w:pPr>
            <w:r w:rsidRPr="00841A55">
              <w:rPr>
                <w:b/>
                <w:bCs/>
                <w:sz w:val="24"/>
                <w:szCs w:val="24"/>
              </w:rPr>
              <w:t>Instruktør</w:t>
            </w:r>
            <w:r>
              <w:rPr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2489" w:type="dxa"/>
          </w:tcPr>
          <w:p w14:paraId="61324520" w14:textId="77777777" w:rsidR="00687840" w:rsidRPr="00841A55" w:rsidRDefault="00687840" w:rsidP="00611E09">
            <w:pPr>
              <w:rPr>
                <w:b/>
                <w:bCs/>
                <w:sz w:val="24"/>
                <w:szCs w:val="24"/>
              </w:rPr>
            </w:pPr>
            <w:r w:rsidRPr="00841A55">
              <w:rPr>
                <w:b/>
                <w:bCs/>
                <w:sz w:val="24"/>
                <w:szCs w:val="24"/>
              </w:rPr>
              <w:t>Oppmøtested og tids</w:t>
            </w:r>
            <w:r>
              <w:rPr>
                <w:b/>
                <w:bCs/>
                <w:sz w:val="24"/>
                <w:szCs w:val="24"/>
              </w:rPr>
              <w:t>plan lørdag</w:t>
            </w:r>
          </w:p>
        </w:tc>
        <w:tc>
          <w:tcPr>
            <w:tcW w:w="2410" w:type="dxa"/>
          </w:tcPr>
          <w:p w14:paraId="6092BEA1" w14:textId="77777777" w:rsidR="00687840" w:rsidRPr="00841A55" w:rsidRDefault="00687840" w:rsidP="00611E09">
            <w:pPr>
              <w:rPr>
                <w:b/>
                <w:bCs/>
                <w:sz w:val="24"/>
                <w:szCs w:val="24"/>
              </w:rPr>
            </w:pPr>
            <w:r w:rsidRPr="00841A55">
              <w:rPr>
                <w:b/>
                <w:bCs/>
                <w:sz w:val="24"/>
                <w:szCs w:val="24"/>
              </w:rPr>
              <w:t>Oppmøtested og tids</w:t>
            </w:r>
            <w:r>
              <w:rPr>
                <w:b/>
                <w:bCs/>
                <w:sz w:val="24"/>
                <w:szCs w:val="24"/>
              </w:rPr>
              <w:t>plan søndag</w:t>
            </w:r>
          </w:p>
        </w:tc>
        <w:tc>
          <w:tcPr>
            <w:tcW w:w="1837" w:type="dxa"/>
          </w:tcPr>
          <w:p w14:paraId="78A816CD" w14:textId="77777777" w:rsidR="00687840" w:rsidRPr="00841A55" w:rsidRDefault="00687840" w:rsidP="00611E09">
            <w:pPr>
              <w:rPr>
                <w:b/>
                <w:bCs/>
                <w:sz w:val="24"/>
                <w:szCs w:val="24"/>
              </w:rPr>
            </w:pPr>
            <w:r w:rsidRPr="00841A55">
              <w:rPr>
                <w:b/>
                <w:bCs/>
                <w:sz w:val="24"/>
                <w:szCs w:val="24"/>
              </w:rPr>
              <w:t>Innhold</w:t>
            </w:r>
          </w:p>
        </w:tc>
      </w:tr>
      <w:tr w:rsidR="00687840" w14:paraId="59B62D86" w14:textId="77777777" w:rsidTr="00CA537E">
        <w:tc>
          <w:tcPr>
            <w:tcW w:w="2326" w:type="dxa"/>
          </w:tcPr>
          <w:p w14:paraId="62FD8012" w14:textId="77777777" w:rsidR="007503EE" w:rsidRDefault="007503EE" w:rsidP="00611E09"/>
          <w:p w14:paraId="7F16A10F" w14:textId="3F816B48" w:rsidR="00687840" w:rsidRDefault="00687840" w:rsidP="00611E09">
            <w:r>
              <w:t>Dag Asmund Helland (+ ungdom som er instruktør) og Espen W. Stegerød</w:t>
            </w:r>
          </w:p>
          <w:p w14:paraId="372AEA2D" w14:textId="1581DE90" w:rsidR="00FE7F3D" w:rsidRDefault="00FE7F3D" w:rsidP="00611E09"/>
        </w:tc>
        <w:tc>
          <w:tcPr>
            <w:tcW w:w="2489" w:type="dxa"/>
          </w:tcPr>
          <w:p w14:paraId="3BB28A1C" w14:textId="77777777" w:rsidR="007503EE" w:rsidRDefault="007503EE" w:rsidP="00611E09"/>
          <w:p w14:paraId="736ACB87" w14:textId="09B68FAD" w:rsidR="00687840" w:rsidRDefault="00687840" w:rsidP="00611E09">
            <w:r>
              <w:t>Klatreverket kl.10-12</w:t>
            </w:r>
          </w:p>
          <w:p w14:paraId="046699D1" w14:textId="705B061E" w:rsidR="00FE7F3D" w:rsidRPr="00550FED" w:rsidRDefault="00A465BB" w:rsidP="00611E09">
            <w:pPr>
              <w:rPr>
                <w:i/>
                <w:iCs/>
              </w:rPr>
            </w:pPr>
            <w:r w:rsidRPr="00550FED">
              <w:rPr>
                <w:i/>
                <w:iCs/>
              </w:rPr>
              <w:t>30</w:t>
            </w:r>
            <w:r w:rsidR="00FE7F3D" w:rsidRPr="00550FED">
              <w:rPr>
                <w:i/>
                <w:iCs/>
              </w:rPr>
              <w:t xml:space="preserve"> plasser</w:t>
            </w:r>
            <w:r w:rsidRPr="00550FED">
              <w:rPr>
                <w:i/>
                <w:iCs/>
              </w:rPr>
              <w:t xml:space="preserve"> (to grupper på 15 hver)</w:t>
            </w:r>
          </w:p>
        </w:tc>
        <w:tc>
          <w:tcPr>
            <w:tcW w:w="2410" w:type="dxa"/>
          </w:tcPr>
          <w:p w14:paraId="19E69F7E" w14:textId="77777777" w:rsidR="007503EE" w:rsidRDefault="007503EE" w:rsidP="00611E09"/>
          <w:p w14:paraId="5A4042DB" w14:textId="4B6918BB" w:rsidR="00687840" w:rsidRDefault="00687840" w:rsidP="00611E09">
            <w:r>
              <w:t>Klatreverket kl. 10-12</w:t>
            </w:r>
          </w:p>
          <w:p w14:paraId="6F2795C1" w14:textId="279F7527" w:rsidR="00FE7F3D" w:rsidRPr="00550FED" w:rsidRDefault="00FE7F3D" w:rsidP="00611E09">
            <w:pPr>
              <w:rPr>
                <w:i/>
                <w:iCs/>
              </w:rPr>
            </w:pPr>
            <w:r w:rsidRPr="00550FED">
              <w:rPr>
                <w:i/>
                <w:iCs/>
              </w:rPr>
              <w:t>30 plasser</w:t>
            </w:r>
            <w:r w:rsidR="00A465BB" w:rsidRPr="00550FED">
              <w:rPr>
                <w:i/>
                <w:iCs/>
              </w:rPr>
              <w:t xml:space="preserve"> (to grupper på 15 hver)</w:t>
            </w:r>
          </w:p>
        </w:tc>
        <w:tc>
          <w:tcPr>
            <w:tcW w:w="1837" w:type="dxa"/>
          </w:tcPr>
          <w:p w14:paraId="70A98F1F" w14:textId="77777777" w:rsidR="00687840" w:rsidRDefault="00687840" w:rsidP="00611E09">
            <w:r>
              <w:t xml:space="preserve">Workshop koordinasjon og sva, med lek </w:t>
            </w:r>
            <w:r w:rsidR="00B65EC2">
              <w:t>(</w:t>
            </w:r>
            <w:r>
              <w:t>tentativt</w:t>
            </w:r>
            <w:r w:rsidR="00B65EC2">
              <w:t>)</w:t>
            </w:r>
            <w:r>
              <w:t xml:space="preserve"> </w:t>
            </w:r>
          </w:p>
          <w:p w14:paraId="038FAE68" w14:textId="77777777" w:rsidR="00B65EC2" w:rsidRDefault="00B65EC2" w:rsidP="00611E09">
            <w:r>
              <w:t>To parallelle grupper pr. dag</w:t>
            </w:r>
          </w:p>
          <w:p w14:paraId="5CA8FB1B" w14:textId="0B1A8296" w:rsidR="00CA537E" w:rsidRDefault="00CA537E" w:rsidP="00611E09"/>
        </w:tc>
      </w:tr>
      <w:tr w:rsidR="00687840" w14:paraId="00891FBE" w14:textId="77777777" w:rsidTr="00CA537E">
        <w:tc>
          <w:tcPr>
            <w:tcW w:w="2326" w:type="dxa"/>
          </w:tcPr>
          <w:p w14:paraId="7ED1A34F" w14:textId="77777777" w:rsidR="00687840" w:rsidRDefault="00687840" w:rsidP="00611E09">
            <w:r>
              <w:t>Sissel Andersen og Birgit Dalen</w:t>
            </w:r>
          </w:p>
          <w:p w14:paraId="7D2B953D" w14:textId="55EDD32C" w:rsidR="00E73944" w:rsidRDefault="00E73944" w:rsidP="00611E09">
            <w:r>
              <w:t>Nils Runde Birkeland</w:t>
            </w:r>
          </w:p>
          <w:p w14:paraId="746F8843" w14:textId="5FE51AD5" w:rsidR="006D72F8" w:rsidRDefault="00EB0502" w:rsidP="00611E09">
            <w:r>
              <w:t>(</w:t>
            </w:r>
            <w:r w:rsidR="006D72F8">
              <w:t>Adam Renshaw</w:t>
            </w:r>
            <w:r>
              <w:t>)</w:t>
            </w:r>
          </w:p>
          <w:p w14:paraId="3CFD4B0A" w14:textId="4661B098" w:rsidR="006D72F8" w:rsidRDefault="006D72F8" w:rsidP="00611E09"/>
        </w:tc>
        <w:tc>
          <w:tcPr>
            <w:tcW w:w="2489" w:type="dxa"/>
          </w:tcPr>
          <w:p w14:paraId="5C34A4E9" w14:textId="4EC582C8" w:rsidR="00687840" w:rsidRDefault="00687840" w:rsidP="00611E09">
            <w:r>
              <w:t xml:space="preserve">Odderøya </w:t>
            </w:r>
          </w:p>
          <w:p w14:paraId="3F7DC220" w14:textId="77777777" w:rsidR="00687840" w:rsidRDefault="00687840" w:rsidP="00611E09">
            <w:r>
              <w:t>kl. 13-17</w:t>
            </w:r>
          </w:p>
          <w:p w14:paraId="6AA75629" w14:textId="7613CDB3" w:rsidR="00FE7F3D" w:rsidRPr="00550FED" w:rsidRDefault="00FE7F3D" w:rsidP="00611E09">
            <w:pPr>
              <w:rPr>
                <w:i/>
                <w:iCs/>
              </w:rPr>
            </w:pPr>
            <w:r w:rsidRPr="00550FED">
              <w:rPr>
                <w:i/>
                <w:iCs/>
              </w:rPr>
              <w:t>15 plasser</w:t>
            </w:r>
          </w:p>
        </w:tc>
        <w:tc>
          <w:tcPr>
            <w:tcW w:w="2410" w:type="dxa"/>
          </w:tcPr>
          <w:p w14:paraId="2D79B78A" w14:textId="48434006" w:rsidR="00977F39" w:rsidRDefault="00977F39" w:rsidP="00977F39">
            <w:r>
              <w:t xml:space="preserve">Odderøya </w:t>
            </w:r>
          </w:p>
          <w:p w14:paraId="29FD9703" w14:textId="77777777" w:rsidR="00977F39" w:rsidRDefault="00977F39" w:rsidP="00611E09">
            <w:r>
              <w:t>Kl. 13-17</w:t>
            </w:r>
          </w:p>
          <w:p w14:paraId="30A142BB" w14:textId="62CFEC70" w:rsidR="00FE7F3D" w:rsidRPr="00550FED" w:rsidRDefault="00FE7F3D" w:rsidP="00611E09">
            <w:pPr>
              <w:rPr>
                <w:i/>
                <w:iCs/>
              </w:rPr>
            </w:pPr>
            <w:r w:rsidRPr="00550FED">
              <w:rPr>
                <w:i/>
                <w:iCs/>
              </w:rPr>
              <w:t>15 plasser</w:t>
            </w:r>
          </w:p>
        </w:tc>
        <w:tc>
          <w:tcPr>
            <w:tcW w:w="1837" w:type="dxa"/>
          </w:tcPr>
          <w:p w14:paraId="7663A217" w14:textId="77777777" w:rsidR="00977F39" w:rsidRDefault="00687840" w:rsidP="00611E09">
            <w:r>
              <w:t xml:space="preserve">Introduksjon til utendørsklatring </w:t>
            </w:r>
          </w:p>
          <w:p w14:paraId="14E99A06" w14:textId="77777777" w:rsidR="00977F39" w:rsidRDefault="00977F39" w:rsidP="00611E09">
            <w:r>
              <w:t>Rappell</w:t>
            </w:r>
          </w:p>
          <w:p w14:paraId="78FB350B" w14:textId="62DAE546" w:rsidR="00687840" w:rsidRDefault="00CA537E" w:rsidP="00611E09">
            <w:r>
              <w:t>Buldring</w:t>
            </w:r>
          </w:p>
          <w:p w14:paraId="3589BFA0" w14:textId="77777777" w:rsidR="00B65EC2" w:rsidRDefault="00B65EC2" w:rsidP="00611E09"/>
        </w:tc>
      </w:tr>
      <w:tr w:rsidR="00687840" w14:paraId="270544F6" w14:textId="77777777" w:rsidTr="00CA537E">
        <w:tc>
          <w:tcPr>
            <w:tcW w:w="2326" w:type="dxa"/>
          </w:tcPr>
          <w:p w14:paraId="1650A6F8" w14:textId="77777777" w:rsidR="00687840" w:rsidRPr="00EB0502" w:rsidRDefault="00430FCC" w:rsidP="00611E09">
            <w:pPr>
              <w:rPr>
                <w:lang w:val="en-US"/>
              </w:rPr>
            </w:pPr>
            <w:r w:rsidRPr="00EB0502">
              <w:rPr>
                <w:lang w:val="en-US"/>
              </w:rPr>
              <w:t>Heidi Tveito</w:t>
            </w:r>
          </w:p>
          <w:p w14:paraId="0F9FC614" w14:textId="08CAE930" w:rsidR="00430FCC" w:rsidRPr="00EB0502" w:rsidRDefault="00430FCC" w:rsidP="00611E09">
            <w:pPr>
              <w:rPr>
                <w:lang w:val="en-US"/>
              </w:rPr>
            </w:pPr>
            <w:r w:rsidRPr="00EB0502">
              <w:rPr>
                <w:lang w:val="en-US"/>
              </w:rPr>
              <w:t>Nora</w:t>
            </w:r>
            <w:r w:rsidR="00EB0502" w:rsidRPr="00EB0502">
              <w:rPr>
                <w:lang w:val="en-US"/>
              </w:rPr>
              <w:t xml:space="preserve"> S</w:t>
            </w:r>
            <w:r w:rsidR="00EB0502">
              <w:rPr>
                <w:lang w:val="en-US"/>
              </w:rPr>
              <w:t>mith-Johansen</w:t>
            </w:r>
          </w:p>
          <w:p w14:paraId="27935B7F" w14:textId="5FE1FB5A" w:rsidR="00430FCC" w:rsidRPr="00EB0502" w:rsidRDefault="00430FCC" w:rsidP="00611E09">
            <w:pPr>
              <w:rPr>
                <w:lang w:val="en-US"/>
              </w:rPr>
            </w:pPr>
            <w:r w:rsidRPr="00EB0502">
              <w:rPr>
                <w:lang w:val="en-US"/>
              </w:rPr>
              <w:t xml:space="preserve">Lars Even </w:t>
            </w:r>
          </w:p>
        </w:tc>
        <w:tc>
          <w:tcPr>
            <w:tcW w:w="2489" w:type="dxa"/>
          </w:tcPr>
          <w:p w14:paraId="6789FF45" w14:textId="77777777" w:rsidR="00687840" w:rsidRPr="00550FED" w:rsidRDefault="00D53E9F" w:rsidP="00611E09">
            <w:pPr>
              <w:rPr>
                <w:i/>
                <w:iCs/>
              </w:rPr>
            </w:pPr>
            <w:r w:rsidRPr="00550FED">
              <w:rPr>
                <w:i/>
                <w:iCs/>
              </w:rPr>
              <w:t xml:space="preserve">Klatreverket </w:t>
            </w:r>
            <w:r w:rsidR="00ED7F99" w:rsidRPr="00550FED">
              <w:rPr>
                <w:i/>
                <w:iCs/>
              </w:rPr>
              <w:t xml:space="preserve">kl. </w:t>
            </w:r>
            <w:r w:rsidRPr="00550FED">
              <w:rPr>
                <w:i/>
                <w:iCs/>
              </w:rPr>
              <w:t>13-15</w:t>
            </w:r>
          </w:p>
          <w:p w14:paraId="5B29D5B4" w14:textId="43799462" w:rsidR="00550FED" w:rsidRPr="00550FED" w:rsidRDefault="00550FED" w:rsidP="00611E09">
            <w:pPr>
              <w:rPr>
                <w:i/>
                <w:iCs/>
              </w:rPr>
            </w:pPr>
            <w:r w:rsidRPr="00550FED">
              <w:rPr>
                <w:i/>
                <w:iCs/>
              </w:rPr>
              <w:t>Ingen påmelding</w:t>
            </w:r>
          </w:p>
        </w:tc>
        <w:tc>
          <w:tcPr>
            <w:tcW w:w="2410" w:type="dxa"/>
          </w:tcPr>
          <w:p w14:paraId="5AD13B8B" w14:textId="77777777" w:rsidR="00687840" w:rsidRPr="00550FED" w:rsidRDefault="00687840" w:rsidP="00611E09">
            <w:pPr>
              <w:rPr>
                <w:i/>
                <w:iCs/>
              </w:rPr>
            </w:pPr>
            <w:r w:rsidRPr="00550FED">
              <w:rPr>
                <w:i/>
                <w:iCs/>
              </w:rPr>
              <w:t xml:space="preserve">Klatreverket kl. 13-15 </w:t>
            </w:r>
          </w:p>
          <w:p w14:paraId="6EF83311" w14:textId="3F3C6C95" w:rsidR="00550FED" w:rsidRPr="00550FED" w:rsidRDefault="00550FED" w:rsidP="00611E09">
            <w:pPr>
              <w:rPr>
                <w:i/>
                <w:iCs/>
              </w:rPr>
            </w:pPr>
            <w:r w:rsidRPr="00550FED">
              <w:rPr>
                <w:i/>
                <w:iCs/>
              </w:rPr>
              <w:t>Ingen påmelding</w:t>
            </w:r>
          </w:p>
        </w:tc>
        <w:tc>
          <w:tcPr>
            <w:tcW w:w="1837" w:type="dxa"/>
          </w:tcPr>
          <w:p w14:paraId="1BF7EF60" w14:textId="75CB6C2C" w:rsidR="00687840" w:rsidRDefault="00687840" w:rsidP="00611E09">
            <w:r>
              <w:t>Friklatring med instruktører til stede</w:t>
            </w:r>
          </w:p>
          <w:p w14:paraId="42CBFF13" w14:textId="77777777" w:rsidR="00B65EC2" w:rsidRDefault="00B65EC2" w:rsidP="00611E09"/>
        </w:tc>
      </w:tr>
      <w:tr w:rsidR="00EB0502" w14:paraId="2A9A715F" w14:textId="77777777" w:rsidTr="00CA537E">
        <w:tc>
          <w:tcPr>
            <w:tcW w:w="2326" w:type="dxa"/>
          </w:tcPr>
          <w:p w14:paraId="23A8DFE7" w14:textId="56179483" w:rsidR="00EB0502" w:rsidRDefault="00EB0502" w:rsidP="00EB0502">
            <w:r>
              <w:t>Thomas Severinsen</w:t>
            </w:r>
          </w:p>
        </w:tc>
        <w:tc>
          <w:tcPr>
            <w:tcW w:w="2489" w:type="dxa"/>
          </w:tcPr>
          <w:p w14:paraId="21126A7E" w14:textId="77777777" w:rsidR="00CA537E" w:rsidRDefault="00EB0502" w:rsidP="00EB0502">
            <w:r>
              <w:t xml:space="preserve">Klatreverket </w:t>
            </w:r>
          </w:p>
          <w:p w14:paraId="61A951B6" w14:textId="643003E6" w:rsidR="00EB0502" w:rsidRDefault="00EB0502" w:rsidP="00EB0502">
            <w:r>
              <w:t>kl. 13-</w:t>
            </w:r>
            <w:r w:rsidR="00530B6A">
              <w:t>14.30</w:t>
            </w:r>
          </w:p>
          <w:p w14:paraId="3D967E98" w14:textId="77777777" w:rsidR="00EB0502" w:rsidRPr="00550FED" w:rsidRDefault="00EB0502" w:rsidP="00EB0502">
            <w:pPr>
              <w:rPr>
                <w:i/>
                <w:iCs/>
              </w:rPr>
            </w:pPr>
            <w:r w:rsidRPr="00550FED">
              <w:rPr>
                <w:i/>
                <w:iCs/>
              </w:rPr>
              <w:t>15 plasser</w:t>
            </w:r>
          </w:p>
          <w:p w14:paraId="20A274D7" w14:textId="37B09114" w:rsidR="00CA537E" w:rsidRDefault="00CA537E" w:rsidP="00EB0502"/>
        </w:tc>
        <w:tc>
          <w:tcPr>
            <w:tcW w:w="2410" w:type="dxa"/>
          </w:tcPr>
          <w:p w14:paraId="5069AA1D" w14:textId="77777777" w:rsidR="00CA537E" w:rsidRDefault="00EB0502" w:rsidP="00EB0502">
            <w:r>
              <w:t xml:space="preserve">Klatreverket </w:t>
            </w:r>
          </w:p>
          <w:p w14:paraId="0BBA7D91" w14:textId="5A8C38BE" w:rsidR="00EB0502" w:rsidRDefault="00EB0502" w:rsidP="00EB0502">
            <w:r>
              <w:t>kl. 13-</w:t>
            </w:r>
            <w:r w:rsidR="00530B6A">
              <w:t>14.30</w:t>
            </w:r>
          </w:p>
          <w:p w14:paraId="1369205E" w14:textId="0C6FDA3A" w:rsidR="00EB0502" w:rsidRPr="00550FED" w:rsidRDefault="00EB0502" w:rsidP="00EB0502">
            <w:pPr>
              <w:rPr>
                <w:i/>
                <w:iCs/>
              </w:rPr>
            </w:pPr>
            <w:r w:rsidRPr="00550FED">
              <w:rPr>
                <w:i/>
                <w:iCs/>
              </w:rPr>
              <w:t>15 plasser</w:t>
            </w:r>
          </w:p>
        </w:tc>
        <w:tc>
          <w:tcPr>
            <w:tcW w:w="1837" w:type="dxa"/>
          </w:tcPr>
          <w:p w14:paraId="430B7BD5" w14:textId="3A139F8A" w:rsidR="00EB0502" w:rsidRDefault="00EB0502" w:rsidP="00EB0502">
            <w:r>
              <w:t xml:space="preserve">Mobility, yoga. Stability og relevant styrke. </w:t>
            </w:r>
          </w:p>
        </w:tc>
      </w:tr>
      <w:tr w:rsidR="00EB0502" w14:paraId="725DE949" w14:textId="77777777" w:rsidTr="00CA537E">
        <w:tc>
          <w:tcPr>
            <w:tcW w:w="2326" w:type="dxa"/>
          </w:tcPr>
          <w:p w14:paraId="5E59812A" w14:textId="77777777" w:rsidR="00EB0502" w:rsidRDefault="00EB0502" w:rsidP="00EB0502">
            <w:r>
              <w:t>Nora Smith-Johansen</w:t>
            </w:r>
          </w:p>
          <w:p w14:paraId="273F7905" w14:textId="6247181D" w:rsidR="00491F06" w:rsidRDefault="00491F06" w:rsidP="00EB0502">
            <w:r>
              <w:t>Følger gruppa på SKS</w:t>
            </w:r>
          </w:p>
        </w:tc>
        <w:tc>
          <w:tcPr>
            <w:tcW w:w="2489" w:type="dxa"/>
          </w:tcPr>
          <w:p w14:paraId="5AF7AAD3" w14:textId="5255EBFF" w:rsidR="00EB0502" w:rsidRDefault="00EB0502" w:rsidP="00EB0502">
            <w:r>
              <w:t>Sørlandet Klatresenter</w:t>
            </w:r>
            <w:r w:rsidR="00CA537E">
              <w:t>*</w:t>
            </w:r>
          </w:p>
          <w:p w14:paraId="0AB2B0A9" w14:textId="77777777" w:rsidR="00EB0502" w:rsidRDefault="00EB0502" w:rsidP="00EB0502">
            <w:r>
              <w:t>Ubegrenset m/plass</w:t>
            </w:r>
          </w:p>
          <w:p w14:paraId="49127E8C" w14:textId="777056C9" w:rsidR="00EB0502" w:rsidRPr="00550FED" w:rsidRDefault="00EB0502" w:rsidP="00EB0502">
            <w:pPr>
              <w:rPr>
                <w:i/>
                <w:iCs/>
              </w:rPr>
            </w:pPr>
            <w:r w:rsidRPr="00550FED">
              <w:rPr>
                <w:i/>
                <w:iCs/>
              </w:rPr>
              <w:t xml:space="preserve">Kl. </w:t>
            </w:r>
            <w:r w:rsidR="00A465BB" w:rsidRPr="00550FED">
              <w:rPr>
                <w:i/>
                <w:iCs/>
              </w:rPr>
              <w:t>15 - ca.17.30</w:t>
            </w:r>
          </w:p>
        </w:tc>
        <w:tc>
          <w:tcPr>
            <w:tcW w:w="2410" w:type="dxa"/>
          </w:tcPr>
          <w:p w14:paraId="7AFC5F65" w14:textId="454B6DD4" w:rsidR="00EB0502" w:rsidRDefault="00EB0502" w:rsidP="00EB0502">
            <w:r>
              <w:t>Sørlandet Klatresenter</w:t>
            </w:r>
            <w:r w:rsidR="00CA537E">
              <w:t>*</w:t>
            </w:r>
          </w:p>
          <w:p w14:paraId="6C499E95" w14:textId="49672C5C" w:rsidR="00EB0502" w:rsidRDefault="00EB0502" w:rsidP="00EB0502">
            <w:r>
              <w:t>Ubegrenset m/plass</w:t>
            </w:r>
          </w:p>
          <w:p w14:paraId="231D885B" w14:textId="5F5BBFE6" w:rsidR="00EB0502" w:rsidRPr="00550FED" w:rsidRDefault="00530B6A" w:rsidP="00EB0502">
            <w:pPr>
              <w:rPr>
                <w:i/>
                <w:iCs/>
              </w:rPr>
            </w:pPr>
            <w:r w:rsidRPr="00550FED">
              <w:rPr>
                <w:i/>
                <w:iCs/>
              </w:rPr>
              <w:t>Kl. 1</w:t>
            </w:r>
            <w:r w:rsidR="00A465BB" w:rsidRPr="00550FED">
              <w:rPr>
                <w:i/>
                <w:iCs/>
              </w:rPr>
              <w:t>0- ca.12.00</w:t>
            </w:r>
          </w:p>
          <w:p w14:paraId="658D9082" w14:textId="3A86B5D0" w:rsidR="007503EE" w:rsidRDefault="007503EE" w:rsidP="00EB0502"/>
        </w:tc>
        <w:tc>
          <w:tcPr>
            <w:tcW w:w="1837" w:type="dxa"/>
          </w:tcPr>
          <w:p w14:paraId="32A4EFA1" w14:textId="77777777" w:rsidR="00EB0502" w:rsidRDefault="00CA537E" w:rsidP="00EB0502">
            <w:r>
              <w:t>Egen klatring*</w:t>
            </w:r>
          </w:p>
          <w:p w14:paraId="02EDA84B" w14:textId="76F341F6" w:rsidR="00491F06" w:rsidRDefault="00491F06" w:rsidP="00EB0502">
            <w:r>
              <w:t>Betales ekstra</w:t>
            </w:r>
          </w:p>
        </w:tc>
      </w:tr>
      <w:tr w:rsidR="00EB0502" w14:paraId="1A0A345C" w14:textId="77777777" w:rsidTr="00CA537E">
        <w:tc>
          <w:tcPr>
            <w:tcW w:w="2326" w:type="dxa"/>
          </w:tcPr>
          <w:p w14:paraId="458B9063" w14:textId="50EC72CD" w:rsidR="00EB0502" w:rsidRDefault="00EB0502" w:rsidP="00EB0502">
            <w:r>
              <w:t>Heidi Tveito</w:t>
            </w:r>
          </w:p>
        </w:tc>
        <w:tc>
          <w:tcPr>
            <w:tcW w:w="2489" w:type="dxa"/>
          </w:tcPr>
          <w:p w14:paraId="5E7881FA" w14:textId="4DE8784D" w:rsidR="00CA537E" w:rsidRDefault="00EB0502" w:rsidP="00EB0502">
            <w:r>
              <w:t xml:space="preserve">Klatreverket </w:t>
            </w:r>
            <w:r w:rsidR="00635515">
              <w:t>styrkerom</w:t>
            </w:r>
          </w:p>
          <w:p w14:paraId="19FCFA84" w14:textId="7CC9A9B9" w:rsidR="00EB0502" w:rsidRDefault="00635515" w:rsidP="00EB0502">
            <w:r>
              <w:t>K</w:t>
            </w:r>
            <w:r w:rsidR="00EB0502">
              <w:t>l</w:t>
            </w:r>
            <w:r>
              <w:t>.</w:t>
            </w:r>
            <w:r w:rsidR="00EB0502">
              <w:t xml:space="preserve"> 16.30-1730 </w:t>
            </w:r>
          </w:p>
          <w:p w14:paraId="162F0367" w14:textId="19235DD7" w:rsidR="00EB0502" w:rsidRPr="00550FED" w:rsidRDefault="00EB0502" w:rsidP="00EB0502">
            <w:pPr>
              <w:rPr>
                <w:i/>
                <w:iCs/>
              </w:rPr>
            </w:pPr>
            <w:r w:rsidRPr="00550FED">
              <w:rPr>
                <w:i/>
                <w:iCs/>
              </w:rPr>
              <w:t>10 plasser</w:t>
            </w:r>
          </w:p>
        </w:tc>
        <w:tc>
          <w:tcPr>
            <w:tcW w:w="2410" w:type="dxa"/>
          </w:tcPr>
          <w:p w14:paraId="578659CC" w14:textId="7D3B9A92" w:rsidR="00CA537E" w:rsidRDefault="00EB0502" w:rsidP="00EB0502">
            <w:r>
              <w:t xml:space="preserve">Klatreverket </w:t>
            </w:r>
            <w:r w:rsidR="00635515">
              <w:t>styrkerom</w:t>
            </w:r>
          </w:p>
          <w:p w14:paraId="7CD3CA4F" w14:textId="36598ED8" w:rsidR="00EB0502" w:rsidRDefault="00635515" w:rsidP="00EB0502">
            <w:r>
              <w:t>K</w:t>
            </w:r>
            <w:r w:rsidR="00EB0502">
              <w:t>l</w:t>
            </w:r>
            <w:r>
              <w:t>.</w:t>
            </w:r>
            <w:r w:rsidR="00EB0502">
              <w:t>13-14</w:t>
            </w:r>
          </w:p>
          <w:p w14:paraId="24A24D4D" w14:textId="6405244B" w:rsidR="00EB0502" w:rsidRPr="00550FED" w:rsidRDefault="00EB0502" w:rsidP="00EB0502">
            <w:pPr>
              <w:rPr>
                <w:i/>
                <w:iCs/>
              </w:rPr>
            </w:pPr>
            <w:r w:rsidRPr="00550FED">
              <w:rPr>
                <w:i/>
                <w:iCs/>
              </w:rPr>
              <w:t>10 plasser</w:t>
            </w:r>
          </w:p>
        </w:tc>
        <w:tc>
          <w:tcPr>
            <w:tcW w:w="1837" w:type="dxa"/>
          </w:tcPr>
          <w:p w14:paraId="017C565F" w14:textId="344E4B28" w:rsidR="00EB0502" w:rsidRDefault="00EB0502" w:rsidP="00EB0502">
            <w:r>
              <w:t>Enkel sirkeltrening med fokus på styrke</w:t>
            </w:r>
          </w:p>
        </w:tc>
      </w:tr>
    </w:tbl>
    <w:p w14:paraId="1A4878E6" w14:textId="77777777" w:rsidR="00635515" w:rsidRDefault="00635515" w:rsidP="00635515">
      <w:pPr>
        <w:rPr>
          <w:i/>
          <w:iCs/>
        </w:rPr>
      </w:pPr>
    </w:p>
    <w:p w14:paraId="291353F3" w14:textId="77777777" w:rsidR="007503EE" w:rsidRDefault="007503EE" w:rsidP="00635515">
      <w:pPr>
        <w:rPr>
          <w:b/>
          <w:bCs/>
          <w:i/>
          <w:iCs/>
        </w:rPr>
      </w:pPr>
    </w:p>
    <w:p w14:paraId="5BE31F89" w14:textId="50D31AA2" w:rsidR="007503EE" w:rsidRDefault="00635515" w:rsidP="00635515">
      <w:pPr>
        <w:rPr>
          <w:b/>
          <w:bCs/>
          <w:i/>
          <w:iCs/>
        </w:rPr>
      </w:pPr>
      <w:r w:rsidRPr="007503EE">
        <w:rPr>
          <w:b/>
          <w:bCs/>
          <w:i/>
          <w:iCs/>
          <w:color w:val="FF0000"/>
        </w:rPr>
        <w:t xml:space="preserve">Pris er </w:t>
      </w:r>
      <w:r w:rsidR="00E919EC">
        <w:rPr>
          <w:b/>
          <w:bCs/>
          <w:i/>
          <w:iCs/>
          <w:color w:val="FF0000"/>
        </w:rPr>
        <w:t>4</w:t>
      </w:r>
      <w:r w:rsidRPr="007503EE">
        <w:rPr>
          <w:b/>
          <w:bCs/>
          <w:i/>
          <w:iCs/>
          <w:color w:val="FF0000"/>
        </w:rPr>
        <w:t>00 kr for hele helgen</w:t>
      </w:r>
      <w:r w:rsidRPr="00F5273F">
        <w:rPr>
          <w:b/>
          <w:bCs/>
          <w:i/>
          <w:iCs/>
        </w:rPr>
        <w:t xml:space="preserve">. Dette inkluderer to dager med lunsj, </w:t>
      </w:r>
      <w:r w:rsidR="00DC5D8A">
        <w:rPr>
          <w:b/>
          <w:bCs/>
          <w:i/>
          <w:iCs/>
        </w:rPr>
        <w:t xml:space="preserve">en middag med </w:t>
      </w:r>
      <w:r w:rsidRPr="00F5273F">
        <w:rPr>
          <w:b/>
          <w:bCs/>
          <w:i/>
          <w:iCs/>
        </w:rPr>
        <w:t>pizza, drikke og inngang til klatreverket</w:t>
      </w:r>
      <w:r w:rsidR="00F5273F" w:rsidRPr="00F5273F">
        <w:rPr>
          <w:b/>
          <w:bCs/>
          <w:i/>
          <w:iCs/>
        </w:rPr>
        <w:t>, og deltakelse på minimum t</w:t>
      </w:r>
      <w:r w:rsidR="00DC5D8A">
        <w:rPr>
          <w:b/>
          <w:bCs/>
          <w:i/>
          <w:iCs/>
        </w:rPr>
        <w:t>re</w:t>
      </w:r>
      <w:r w:rsidR="00F5273F" w:rsidRPr="00F5273F">
        <w:rPr>
          <w:b/>
          <w:bCs/>
          <w:i/>
          <w:iCs/>
        </w:rPr>
        <w:t xml:space="preserve"> workshops/uteklatring/treningsøkter</w:t>
      </w:r>
      <w:r w:rsidR="00DC5D8A">
        <w:rPr>
          <w:b/>
          <w:bCs/>
          <w:i/>
          <w:iCs/>
        </w:rPr>
        <w:t xml:space="preserve"> og t-skjorte.</w:t>
      </w:r>
    </w:p>
    <w:p w14:paraId="618D561C" w14:textId="4A0EC346" w:rsidR="00C91CB2" w:rsidRDefault="00C91CB2" w:rsidP="00635515">
      <w:pPr>
        <w:rPr>
          <w:b/>
          <w:bCs/>
          <w:i/>
          <w:iCs/>
        </w:rPr>
      </w:pPr>
      <w:r w:rsidRPr="00C91CB2">
        <w:rPr>
          <w:b/>
          <w:bCs/>
          <w:i/>
          <w:iCs/>
        </w:rPr>
        <w:t>Klatreverket er åpent som vanlig denne helgen for alle typer gjester. Barnerommet er for de minste barna og ikke for ungdomssamlingens deltakere</w:t>
      </w:r>
      <w:r>
        <w:rPr>
          <w:b/>
          <w:bCs/>
          <w:i/>
          <w:iCs/>
        </w:rPr>
        <w:t>.</w:t>
      </w:r>
    </w:p>
    <w:p w14:paraId="01F93FCE" w14:textId="77777777" w:rsidR="00C91CB2" w:rsidRDefault="00C91CB2" w:rsidP="00635515">
      <w:pPr>
        <w:rPr>
          <w:b/>
          <w:bCs/>
          <w:i/>
          <w:iCs/>
        </w:rPr>
      </w:pPr>
    </w:p>
    <w:p w14:paraId="5BAACC26" w14:textId="27870720" w:rsidR="00F5273F" w:rsidRPr="007503EE" w:rsidRDefault="007503EE" w:rsidP="00635515">
      <w:pPr>
        <w:rPr>
          <w:b/>
          <w:bCs/>
          <w:i/>
          <w:iCs/>
          <w:color w:val="FF0000"/>
        </w:rPr>
      </w:pPr>
      <w:r w:rsidRPr="007503EE">
        <w:rPr>
          <w:b/>
          <w:bCs/>
          <w:i/>
          <w:iCs/>
          <w:color w:val="FF0000"/>
        </w:rPr>
        <w:t xml:space="preserve">Påmeldingsfrist </w:t>
      </w:r>
      <w:r w:rsidR="00E919EC">
        <w:rPr>
          <w:b/>
          <w:bCs/>
          <w:i/>
          <w:iCs/>
          <w:color w:val="FF0000"/>
        </w:rPr>
        <w:t>14</w:t>
      </w:r>
      <w:r w:rsidRPr="007503EE">
        <w:rPr>
          <w:b/>
          <w:bCs/>
          <w:i/>
          <w:iCs/>
          <w:color w:val="FF0000"/>
        </w:rPr>
        <w:t>.03.25</w:t>
      </w:r>
    </w:p>
    <w:p w14:paraId="3D4E71E6" w14:textId="77777777" w:rsidR="007503EE" w:rsidRPr="00F5273F" w:rsidRDefault="007503EE" w:rsidP="00635515">
      <w:pPr>
        <w:rPr>
          <w:b/>
          <w:bCs/>
          <w:i/>
          <w:iCs/>
        </w:rPr>
      </w:pPr>
    </w:p>
    <w:p w14:paraId="23093448" w14:textId="7158CC6E" w:rsidR="00040BB8" w:rsidRDefault="00635515">
      <w:r w:rsidRPr="00F5273F">
        <w:rPr>
          <w:b/>
          <w:bCs/>
          <w:i/>
          <w:iCs/>
        </w:rPr>
        <w:t>Deltakere</w:t>
      </w:r>
      <w:r w:rsidR="00DC5D8A">
        <w:rPr>
          <w:b/>
          <w:bCs/>
          <w:i/>
          <w:iCs/>
        </w:rPr>
        <w:t xml:space="preserve"> s</w:t>
      </w:r>
      <w:r w:rsidR="00F5273F" w:rsidRPr="00F5273F">
        <w:rPr>
          <w:b/>
          <w:bCs/>
          <w:i/>
          <w:iCs/>
        </w:rPr>
        <w:t>om vil besøke</w:t>
      </w:r>
      <w:r w:rsidRPr="00F5273F">
        <w:rPr>
          <w:b/>
          <w:bCs/>
          <w:i/>
          <w:iCs/>
        </w:rPr>
        <w:t xml:space="preserve"> SKS</w:t>
      </w:r>
      <w:r w:rsidR="00F5273F" w:rsidRPr="00F5273F">
        <w:rPr>
          <w:b/>
          <w:bCs/>
          <w:i/>
          <w:iCs/>
        </w:rPr>
        <w:t>, betaler egen inngang</w:t>
      </w:r>
      <w:r w:rsidRPr="00F5273F">
        <w:rPr>
          <w:b/>
          <w:bCs/>
          <w:i/>
          <w:iCs/>
        </w:rPr>
        <w:t xml:space="preserve">. Med fremvisning av medlemskort i din klubb får man 20 % rabatt og inngang som student. </w:t>
      </w:r>
    </w:p>
    <w:sectPr w:rsidR="00040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966E4"/>
    <w:multiLevelType w:val="hybridMultilevel"/>
    <w:tmpl w:val="811C8196"/>
    <w:lvl w:ilvl="0" w:tplc="5614CD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52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B8"/>
    <w:rsid w:val="00040BB8"/>
    <w:rsid w:val="000A1DFB"/>
    <w:rsid w:val="0027546A"/>
    <w:rsid w:val="002B0210"/>
    <w:rsid w:val="0033306F"/>
    <w:rsid w:val="003E403B"/>
    <w:rsid w:val="003E5D6F"/>
    <w:rsid w:val="004139FE"/>
    <w:rsid w:val="00421792"/>
    <w:rsid w:val="00430FCC"/>
    <w:rsid w:val="00491F06"/>
    <w:rsid w:val="00517F39"/>
    <w:rsid w:val="00530B6A"/>
    <w:rsid w:val="00550FED"/>
    <w:rsid w:val="00635515"/>
    <w:rsid w:val="00665B59"/>
    <w:rsid w:val="00687840"/>
    <w:rsid w:val="006C2CFB"/>
    <w:rsid w:val="006D72F8"/>
    <w:rsid w:val="0074655E"/>
    <w:rsid w:val="007503EE"/>
    <w:rsid w:val="008126D4"/>
    <w:rsid w:val="00904086"/>
    <w:rsid w:val="0097162F"/>
    <w:rsid w:val="00977F39"/>
    <w:rsid w:val="00A465BB"/>
    <w:rsid w:val="00AA5EF0"/>
    <w:rsid w:val="00B06CF9"/>
    <w:rsid w:val="00B2578E"/>
    <w:rsid w:val="00B65EC2"/>
    <w:rsid w:val="00BC7953"/>
    <w:rsid w:val="00C13B8F"/>
    <w:rsid w:val="00C1441A"/>
    <w:rsid w:val="00C54F86"/>
    <w:rsid w:val="00C91CB2"/>
    <w:rsid w:val="00CA537E"/>
    <w:rsid w:val="00CE6D65"/>
    <w:rsid w:val="00D53E9F"/>
    <w:rsid w:val="00D97B5A"/>
    <w:rsid w:val="00DC5D8A"/>
    <w:rsid w:val="00E15E94"/>
    <w:rsid w:val="00E73944"/>
    <w:rsid w:val="00E919EC"/>
    <w:rsid w:val="00EB0502"/>
    <w:rsid w:val="00ED7F99"/>
    <w:rsid w:val="00F40A2F"/>
    <w:rsid w:val="00F5273F"/>
    <w:rsid w:val="00FD5735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331E"/>
  <w15:chartTrackingRefBased/>
  <w15:docId w15:val="{2FBCD874-7C24-4691-BD0A-6BE26483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B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B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B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B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B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B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B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B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B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B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B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55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dima198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Tveito, Heidi Marie Hansen</dc:creator>
  <cp:keywords/>
  <dc:description/>
  <cp:lastModifiedBy>Thomas Johnsen</cp:lastModifiedBy>
  <cp:revision>22</cp:revision>
  <dcterms:created xsi:type="dcterms:W3CDTF">2024-12-09T19:08:00Z</dcterms:created>
  <dcterms:modified xsi:type="dcterms:W3CDTF">2025-02-25T10:07:00Z</dcterms:modified>
</cp:coreProperties>
</file>